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EA" w:rsidRDefault="006C1DEA" w:rsidP="006C1DEA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C1DEA" w:rsidRPr="00855BA7" w:rsidRDefault="004303D9" w:rsidP="006C1DEA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 w:rsidR="00D76CF9">
        <w:rPr>
          <w:rFonts w:eastAsia="仿宋_GB2312" w:hint="eastAsia"/>
          <w:b/>
          <w:sz w:val="32"/>
          <w:szCs w:val="32"/>
        </w:rPr>
        <w:t>2</w:t>
      </w:r>
      <w:r w:rsidR="00AE5703">
        <w:rPr>
          <w:rFonts w:eastAsia="仿宋_GB2312"/>
          <w:b/>
          <w:sz w:val="32"/>
          <w:szCs w:val="32"/>
        </w:rPr>
        <w:t>4</w:t>
      </w:r>
      <w:r w:rsidR="006C1DEA" w:rsidRPr="00855BA7">
        <w:rPr>
          <w:rFonts w:eastAsia="仿宋_GB2312"/>
          <w:b/>
          <w:sz w:val="32"/>
          <w:szCs w:val="32"/>
        </w:rPr>
        <w:t>年</w:t>
      </w:r>
      <w:r w:rsidR="00AE5703">
        <w:rPr>
          <w:rFonts w:eastAsia="仿宋_GB2312" w:hint="eastAsia"/>
          <w:b/>
          <w:sz w:val="32"/>
          <w:szCs w:val="32"/>
        </w:rPr>
        <w:t>春</w:t>
      </w:r>
      <w:r w:rsidR="006C1DEA" w:rsidRPr="00855BA7">
        <w:rPr>
          <w:rFonts w:eastAsia="仿宋_GB2312" w:hint="eastAsia"/>
          <w:b/>
          <w:sz w:val="32"/>
          <w:szCs w:val="32"/>
        </w:rPr>
        <w:t>季</w:t>
      </w:r>
      <w:r w:rsidR="006C1DEA"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C1DEA" w:rsidRDefault="006C1DEA" w:rsidP="006C1DEA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107"/>
        <w:gridCol w:w="4692"/>
      </w:tblGrid>
      <w:tr w:rsidR="00A4401F" w:rsidRPr="00A4401F" w:rsidTr="00A4401F">
        <w:trPr>
          <w:trHeight w:val="300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6" w:type="pct"/>
            <w:shd w:val="clear" w:color="000000" w:fill="FFFFFF"/>
            <w:noWrap/>
            <w:vAlign w:val="bottom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eastAsia="等线" w:cs="Calibri" w:hint="eastAsia"/>
                <w:b/>
                <w:bCs/>
                <w:kern w:val="0"/>
                <w:sz w:val="22"/>
              </w:rPr>
            </w:pPr>
            <w:r w:rsidRPr="00A4401F">
              <w:rPr>
                <w:rFonts w:eastAsia="等线" w:cs="Calibri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753" w:type="pct"/>
            <w:shd w:val="clear" w:color="000000" w:fill="FFFFFF"/>
            <w:noWrap/>
            <w:vAlign w:val="bottom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eastAsia="等线" w:cs="Calibri"/>
                <w:b/>
                <w:bCs/>
                <w:kern w:val="0"/>
                <w:sz w:val="22"/>
              </w:rPr>
            </w:pPr>
            <w:r w:rsidRPr="00A4401F">
              <w:rPr>
                <w:rFonts w:eastAsia="等线" w:cs="Calibri"/>
                <w:b/>
                <w:bCs/>
                <w:kern w:val="0"/>
                <w:sz w:val="22"/>
              </w:rPr>
              <w:t>任教学科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李继超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动力机械及工程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食品生物技术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李赫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冯引利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航空宇航推进理论与工程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黄治中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基础数学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信息安全技术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孙玉诚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白云丽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马存庆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贲</w:t>
            </w:r>
            <w:proofErr w:type="gramEnd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伟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环境监测与治理技术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黎雷生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肖小溪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管理学</w:t>
            </w:r>
          </w:p>
        </w:tc>
        <w:bookmarkStart w:id="0" w:name="_GoBack"/>
        <w:bookmarkEnd w:id="0"/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秦宇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信息安全技术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袁谦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基础数学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张云海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徐桂霞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晏荣杰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唐帆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计算机多媒体技术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聂营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飞行器设计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赵家程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张弘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信息安全技术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岳帅鹏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桑燕芳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王彦雨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专门史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数量经济学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方翔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古生物学与地层学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孙然好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唐震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刘奕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生物医学工程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侯义军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吴春生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梁瑞刚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朱雪阳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何杰颖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电磁场与微波技术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陈薇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李明锟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宗宁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植物保护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胡森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地球化学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程昊文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天体测量与天体力学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许允飞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天文学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张贤国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空间科学与技术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郭广妍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李杨佳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吴恒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刘宣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高程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张金强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大气物理学与大气环境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杨亚玺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姜国英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李贝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贝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陈国新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张翠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王奇慧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免疫学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杨丽虎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高敏刚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张峰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柴华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大地测量学与测量工程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邵雪焱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王有刚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邵实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范涛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电力电子与电力传动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刘寅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资源环境科学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朱来攀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杨石霞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考古学及博物馆学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黄嫣嫣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李志慧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曾明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潘国辉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微生物与生化药学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朱军涛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倪德伟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计算机硬件与外设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王钰婷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天文学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纪雯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李祥龙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吴雨辰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苏强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张阳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韩德明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郭雪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吒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体育教育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唐忠锋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牛方曲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耿魁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王开泳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王炜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汪秋云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介</w:t>
            </w:r>
            <w:proofErr w:type="gramEnd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王文达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钟帅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环境资源与发展经济学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孙爱芝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第四纪地质学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付东杰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王玉斌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郭园园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科学技术史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王学宾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沈伟军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</w:t>
            </w:r>
            <w:proofErr w:type="gramEnd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玥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图书情报与档案管理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康禹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生物科学与生物技术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朱亚军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汪丙南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信号与信息处理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孙黎明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基础数学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水晓雪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刘璐琪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史文娇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舒琳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张武元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马艳华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光信息科学与技术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董晶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彭勃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胡正银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情报学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赵健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孔庆群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喻民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徐波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张淑娟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岩土工程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肖海华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生化与药品大类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尚云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张永强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杨莉莉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环境科学类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叶祥熙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核能科学与工程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阎秀兰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史丹萍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王少楠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林妙玲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聂恒昌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朱丽辉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汪龙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朱子元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邓羽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蔡芸皓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巩岩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薛白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张贞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丁金丰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李海波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魏东岩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信号与信息处理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王闯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刘俐媛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黄云鹏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颜凤芹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尚燕敏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方灶军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彭汉勇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分析化学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郭云川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高光耀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郑会龙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航空宇航科学与技术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朱翔昱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蒋浩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图形图像制作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孙丽娜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水生生物学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张宝成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大地测量学与测量工程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杨瑞强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张江杰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固体地球物理学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陈卫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于双铭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电路与系统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房静雅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马克思主义理论类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刘美成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白云静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周桂萍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李成祥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杜杏叶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图书情报与档案管理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龙远德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路远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张真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蒲雄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阳诚武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动力机械及工程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钟俊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崔丽巍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岳斌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何永涛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彭天骥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核能科学与工程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钟进文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网络空间安全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钟志诚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王银山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化学工程与工艺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程懋松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核能科学与工程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腾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信息与计算科学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陈凯凯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张心昱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朱炜玮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傅远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赵地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王法明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野生动植物保护与利用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肖雄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生物化工工艺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艾治频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任小丽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张新敬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工程热物理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王中根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水利工程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邓小明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张紫豪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生物医学工程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科学技术史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季云龙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谢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蔡晓斌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摄影测量与遥感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赵汝进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测试计量技术及仪器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孙思奥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地理科学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郭友明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李京周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王士召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流体力学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闫丽梅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李子申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大地测量学与测量工程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孔祥臻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郭强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徐圣进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饶永南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电子信息工程技术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李龙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马海涛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人文地理学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陈新民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飞行器设计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陆阳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工程热物理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生物物理学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孟建平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张钊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电路与系统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董未名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计算机应用技术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赵莉</w:t>
            </w: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蔺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王静刚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徐俊丽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蔡肇伟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天文学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尤伟</w:t>
            </w:r>
            <w:proofErr w:type="gramEnd"/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白璐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薛薇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财政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高峻嘉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A4401F" w:rsidRPr="00A4401F" w:rsidTr="00A4401F">
        <w:trPr>
          <w:trHeight w:val="285"/>
          <w:jc w:val="center"/>
        </w:trPr>
        <w:tc>
          <w:tcPr>
            <w:tcW w:w="1011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毛祥龙</w:t>
            </w:r>
          </w:p>
        </w:tc>
        <w:tc>
          <w:tcPr>
            <w:tcW w:w="2753" w:type="pct"/>
            <w:shd w:val="clear" w:color="auto" w:fill="auto"/>
            <w:noWrap/>
            <w:vAlign w:val="center"/>
            <w:hideMark/>
          </w:tcPr>
          <w:p w:rsidR="00A4401F" w:rsidRPr="00A4401F" w:rsidRDefault="00A4401F" w:rsidP="00A4401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A4401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</w:tbl>
    <w:p w:rsidR="00A4401F" w:rsidRDefault="00A4401F" w:rsidP="006C1DEA">
      <w:pPr>
        <w:spacing w:line="580" w:lineRule="exact"/>
        <w:rPr>
          <w:rFonts w:eastAsia="仿宋_GB2312" w:hint="eastAsia"/>
          <w:sz w:val="24"/>
        </w:rPr>
      </w:pPr>
    </w:p>
    <w:sectPr w:rsidR="00A4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867" w:rsidRDefault="00357867" w:rsidP="00CF6E93">
      <w:r>
        <w:separator/>
      </w:r>
    </w:p>
  </w:endnote>
  <w:endnote w:type="continuationSeparator" w:id="0">
    <w:p w:rsidR="00357867" w:rsidRDefault="00357867" w:rsidP="00C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867" w:rsidRDefault="00357867" w:rsidP="00CF6E93">
      <w:r>
        <w:separator/>
      </w:r>
    </w:p>
  </w:footnote>
  <w:footnote w:type="continuationSeparator" w:id="0">
    <w:p w:rsidR="00357867" w:rsidRDefault="00357867" w:rsidP="00C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BFC"/>
    <w:rsid w:val="001063E3"/>
    <w:rsid w:val="00357867"/>
    <w:rsid w:val="00383D4B"/>
    <w:rsid w:val="003974CD"/>
    <w:rsid w:val="004303D9"/>
    <w:rsid w:val="0049049E"/>
    <w:rsid w:val="00636467"/>
    <w:rsid w:val="00696686"/>
    <w:rsid w:val="006C1DEA"/>
    <w:rsid w:val="00766632"/>
    <w:rsid w:val="0084580D"/>
    <w:rsid w:val="00884751"/>
    <w:rsid w:val="00A4401F"/>
    <w:rsid w:val="00AE5703"/>
    <w:rsid w:val="00B51B3E"/>
    <w:rsid w:val="00CF6E93"/>
    <w:rsid w:val="00D63AEB"/>
    <w:rsid w:val="00D76CF9"/>
    <w:rsid w:val="00EB3BFC"/>
    <w:rsid w:val="00F44DD3"/>
    <w:rsid w:val="00F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106CC"/>
  <w15:docId w15:val="{F94C10F0-4954-48DB-B640-A1B17ED0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6E93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4401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A4401F"/>
    <w:rPr>
      <w:color w:val="954F72"/>
      <w:u w:val="single"/>
    </w:rPr>
  </w:style>
  <w:style w:type="paragraph" w:customStyle="1" w:styleId="msonormal0">
    <w:name w:val="msonormal"/>
    <w:basedOn w:val="a"/>
    <w:rsid w:val="00A440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4401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A4401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4401F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A4401F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cs="Calibri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524</Words>
  <Characters>2992</Characters>
  <Application>Microsoft Office Word</Application>
  <DocSecurity>0</DocSecurity>
  <Lines>24</Lines>
  <Paragraphs>7</Paragraphs>
  <ScaleCrop>false</ScaleCrop>
  <Company>ucas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2019-10-21T01:15:00Z</dcterms:created>
  <dcterms:modified xsi:type="dcterms:W3CDTF">2024-05-20T04:33:00Z</dcterms:modified>
</cp:coreProperties>
</file>